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EF7E" w14:textId="77777777" w:rsidR="009A5C7D" w:rsidRPr="009E54C1" w:rsidRDefault="006B5940" w:rsidP="006B5940">
      <w:pPr>
        <w:pBdr>
          <w:bottom w:val="single" w:sz="4" w:space="1" w:color="auto"/>
        </w:pBdr>
        <w:tabs>
          <w:tab w:val="left" w:pos="3420"/>
          <w:tab w:val="left" w:pos="783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 w:rsidR="002F3B66">
        <w:rPr>
          <w:rFonts w:cstheme="minorHAnsi"/>
          <w:b/>
        </w:rPr>
        <w:t>NSF BIOGRAPHICAL SKETCH</w:t>
      </w:r>
      <w:r w:rsidR="002F3B66">
        <w:rPr>
          <w:rFonts w:cstheme="minorHAnsi"/>
          <w:b/>
        </w:rPr>
        <w:tab/>
        <w:t>OMB-3145-0058</w:t>
      </w:r>
    </w:p>
    <w:p w14:paraId="159EEF7F" w14:textId="77777777" w:rsidR="00B7612D" w:rsidRDefault="006B5940" w:rsidP="006B5940">
      <w:pPr>
        <w:spacing w:after="0" w:line="240" w:lineRule="auto"/>
        <w:rPr>
          <w:rFonts w:cstheme="minorHAnsi"/>
        </w:rPr>
      </w:pPr>
      <w:r>
        <w:rPr>
          <w:rFonts w:cstheme="minorHAnsi"/>
        </w:rPr>
        <w:t>NAME: GERARD KYLE</w:t>
      </w:r>
    </w:p>
    <w:p w14:paraId="159EEF80" w14:textId="77777777" w:rsidR="006B5940" w:rsidRDefault="006B5940" w:rsidP="006B594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NSF ID: </w:t>
      </w:r>
      <w:r w:rsidR="00146A71">
        <w:rPr>
          <w:rFonts w:cstheme="minorHAnsi"/>
        </w:rPr>
        <w:t>000217289</w:t>
      </w:r>
    </w:p>
    <w:p w14:paraId="159EEF81" w14:textId="77777777" w:rsidR="006B5940" w:rsidRDefault="006B5940" w:rsidP="006B5940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POSITION TITLE &amp; INSTITUTION:</w:t>
      </w:r>
      <w:r w:rsidRPr="006B5940">
        <w:rPr>
          <w:rFonts w:cstheme="minorHAnsi"/>
          <w:caps/>
        </w:rPr>
        <w:t xml:space="preserve"> Professor, Texas A&amp;M University</w:t>
      </w:r>
    </w:p>
    <w:p w14:paraId="159EEF82" w14:textId="77777777" w:rsidR="006B5940" w:rsidRPr="00B50A5D" w:rsidRDefault="006B5940" w:rsidP="009550AE">
      <w:pPr>
        <w:spacing w:after="0" w:line="240" w:lineRule="auto"/>
        <w:jc w:val="center"/>
        <w:rPr>
          <w:rFonts w:cstheme="minorHAnsi"/>
        </w:rPr>
      </w:pPr>
    </w:p>
    <w:p w14:paraId="159EEF83" w14:textId="77777777" w:rsidR="00B7612D" w:rsidRPr="009E54C1" w:rsidRDefault="00B7612D" w:rsidP="009550A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9E54C1">
        <w:rPr>
          <w:rFonts w:cstheme="minorHAnsi"/>
          <w:b/>
          <w:u w:val="single"/>
        </w:rPr>
        <w:t>PROFESSIONAL PREPARATION</w:t>
      </w:r>
    </w:p>
    <w:p w14:paraId="159EEF84" w14:textId="77777777" w:rsidR="00F525E3" w:rsidRPr="00B50A5D" w:rsidRDefault="00F525E3" w:rsidP="009550AE">
      <w:pPr>
        <w:spacing w:after="0" w:line="240" w:lineRule="auto"/>
        <w:rPr>
          <w:rFonts w:cstheme="minorHAnsi"/>
          <w:b/>
        </w:rPr>
      </w:pPr>
    </w:p>
    <w:p w14:paraId="159EEF85" w14:textId="77777777" w:rsidR="00B7612D" w:rsidRPr="009E54C1" w:rsidRDefault="00B7612D" w:rsidP="009550AE">
      <w:pPr>
        <w:spacing w:after="0" w:line="240" w:lineRule="auto"/>
        <w:rPr>
          <w:rFonts w:cstheme="minorHAnsi"/>
        </w:rPr>
      </w:pPr>
      <w:r w:rsidRPr="009E54C1">
        <w:rPr>
          <w:rFonts w:cstheme="minorHAnsi"/>
        </w:rPr>
        <w:t>The Pennsylvania State University</w:t>
      </w:r>
      <w:r w:rsidRPr="009E54C1">
        <w:rPr>
          <w:rFonts w:cstheme="minorHAnsi"/>
        </w:rPr>
        <w:tab/>
        <w:t>State College, PA</w:t>
      </w:r>
      <w:r w:rsidRPr="009E54C1">
        <w:rPr>
          <w:rFonts w:cstheme="minorHAnsi"/>
        </w:rPr>
        <w:tab/>
        <w:t>Leisure Studies</w:t>
      </w:r>
      <w:r w:rsidRPr="009E54C1">
        <w:rPr>
          <w:rFonts w:cstheme="minorHAnsi"/>
        </w:rPr>
        <w:tab/>
        <w:t>PhD</w:t>
      </w:r>
      <w:r w:rsidRPr="009E54C1">
        <w:rPr>
          <w:rFonts w:cstheme="minorHAnsi"/>
        </w:rPr>
        <w:tab/>
        <w:t>2001</w:t>
      </w:r>
    </w:p>
    <w:p w14:paraId="159EEF86" w14:textId="77777777" w:rsidR="00B7612D" w:rsidRPr="009E54C1" w:rsidRDefault="00B7612D" w:rsidP="009550AE">
      <w:pPr>
        <w:spacing w:after="0" w:line="240" w:lineRule="auto"/>
        <w:rPr>
          <w:rFonts w:cstheme="minorHAnsi"/>
        </w:rPr>
      </w:pPr>
      <w:r w:rsidRPr="009E54C1">
        <w:rPr>
          <w:rFonts w:cstheme="minorHAnsi"/>
        </w:rPr>
        <w:t>The Pennsylvania State University</w:t>
      </w:r>
      <w:r w:rsidRPr="009E54C1">
        <w:rPr>
          <w:rFonts w:cstheme="minorHAnsi"/>
        </w:rPr>
        <w:tab/>
        <w:t>State College, PA</w:t>
      </w:r>
      <w:r w:rsidRPr="009E54C1">
        <w:rPr>
          <w:rFonts w:cstheme="minorHAnsi"/>
        </w:rPr>
        <w:tab/>
        <w:t>Leisure Studies</w:t>
      </w:r>
      <w:r w:rsidRPr="009E54C1">
        <w:rPr>
          <w:rFonts w:cstheme="minorHAnsi"/>
        </w:rPr>
        <w:tab/>
        <w:t>MS</w:t>
      </w:r>
      <w:r w:rsidRPr="009E54C1">
        <w:rPr>
          <w:rFonts w:cstheme="minorHAnsi"/>
        </w:rPr>
        <w:tab/>
        <w:t>1998</w:t>
      </w:r>
    </w:p>
    <w:p w14:paraId="159EEF87" w14:textId="77777777" w:rsidR="00B7612D" w:rsidRPr="009E54C1" w:rsidRDefault="00B7612D" w:rsidP="009550AE">
      <w:pPr>
        <w:spacing w:after="0" w:line="240" w:lineRule="auto"/>
        <w:rPr>
          <w:rFonts w:cstheme="minorHAnsi"/>
        </w:rPr>
      </w:pPr>
      <w:r w:rsidRPr="009E54C1">
        <w:rPr>
          <w:rFonts w:cstheme="minorHAnsi"/>
        </w:rPr>
        <w:t>The University of New South Wales</w:t>
      </w:r>
      <w:r w:rsidRPr="009E54C1">
        <w:rPr>
          <w:rFonts w:cstheme="minorHAnsi"/>
        </w:rPr>
        <w:tab/>
        <w:t>Sydney, NSW</w:t>
      </w:r>
      <w:r w:rsidRPr="009E54C1">
        <w:rPr>
          <w:rFonts w:cstheme="minorHAnsi"/>
        </w:rPr>
        <w:tab/>
      </w:r>
      <w:r w:rsidRPr="009E54C1">
        <w:rPr>
          <w:rFonts w:cstheme="minorHAnsi"/>
        </w:rPr>
        <w:tab/>
        <w:t>Leisure Studies</w:t>
      </w:r>
      <w:r w:rsidRPr="009E54C1">
        <w:rPr>
          <w:rFonts w:cstheme="minorHAnsi"/>
        </w:rPr>
        <w:tab/>
        <w:t>BS</w:t>
      </w:r>
      <w:r w:rsidRPr="009E54C1">
        <w:rPr>
          <w:rFonts w:cstheme="minorHAnsi"/>
        </w:rPr>
        <w:tab/>
        <w:t>1993</w:t>
      </w:r>
    </w:p>
    <w:p w14:paraId="159EEF88" w14:textId="77777777" w:rsidR="00B7612D" w:rsidRPr="00B50A5D" w:rsidRDefault="00B7612D" w:rsidP="009550AE">
      <w:pPr>
        <w:spacing w:after="0" w:line="240" w:lineRule="auto"/>
        <w:rPr>
          <w:rFonts w:cstheme="minorHAnsi"/>
        </w:rPr>
      </w:pPr>
    </w:p>
    <w:p w14:paraId="159EEF89" w14:textId="77777777" w:rsidR="00B7612D" w:rsidRPr="009E54C1" w:rsidRDefault="00B7612D" w:rsidP="009550A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9E54C1">
        <w:rPr>
          <w:rFonts w:cstheme="minorHAnsi"/>
          <w:b/>
          <w:u w:val="single"/>
        </w:rPr>
        <w:t>APPOINTMENTS</w:t>
      </w:r>
    </w:p>
    <w:p w14:paraId="159EEF8A" w14:textId="77777777" w:rsidR="00F525E3" w:rsidRPr="00B50A5D" w:rsidRDefault="00F525E3" w:rsidP="009550AE">
      <w:pPr>
        <w:spacing w:after="0" w:line="240" w:lineRule="auto"/>
        <w:rPr>
          <w:rFonts w:cstheme="minorHAnsi"/>
          <w:b/>
        </w:rPr>
      </w:pPr>
    </w:p>
    <w:p w14:paraId="159EEF8B" w14:textId="77777777" w:rsidR="004D4EA7" w:rsidRPr="009E54C1" w:rsidRDefault="004D4EA7" w:rsidP="009550AE">
      <w:pPr>
        <w:spacing w:after="0" w:line="240" w:lineRule="auto"/>
        <w:ind w:left="270" w:hanging="270"/>
        <w:rPr>
          <w:rFonts w:cstheme="minorHAnsi"/>
        </w:rPr>
      </w:pPr>
      <w:r w:rsidRPr="009E54C1">
        <w:rPr>
          <w:rFonts w:cstheme="minorHAnsi"/>
        </w:rPr>
        <w:t>2020</w:t>
      </w:r>
      <w:r w:rsidR="008F2AF9" w:rsidRPr="009E54C1">
        <w:rPr>
          <w:rFonts w:cstheme="minorHAnsi"/>
        </w:rPr>
        <w:t>-Present</w:t>
      </w:r>
      <w:r w:rsidRPr="009E54C1">
        <w:rPr>
          <w:rFonts w:cstheme="minorHAnsi"/>
        </w:rPr>
        <w:t xml:space="preserve"> </w:t>
      </w:r>
      <w:r w:rsidR="00247B96" w:rsidRPr="009E54C1">
        <w:rPr>
          <w:rFonts w:cstheme="minorHAnsi"/>
        </w:rPr>
        <w:tab/>
        <w:t>Professor &amp; Associate Department Head for Academic Programs</w:t>
      </w:r>
      <w:r w:rsidRPr="009E54C1">
        <w:rPr>
          <w:rFonts w:cstheme="minorHAnsi"/>
        </w:rPr>
        <w:t>,</w:t>
      </w:r>
      <w:r w:rsidR="009550AE" w:rsidRPr="009E54C1">
        <w:rPr>
          <w:rFonts w:cstheme="minorHAnsi"/>
        </w:rPr>
        <w:t xml:space="preserve"> Rangeland, Wildlife &amp; Fisheries Management, Texas A&amp;M University</w:t>
      </w:r>
    </w:p>
    <w:p w14:paraId="159EEF8C" w14:textId="77777777" w:rsidR="002415B8" w:rsidRPr="009E54C1" w:rsidRDefault="00247B96" w:rsidP="009550AE">
      <w:pPr>
        <w:spacing w:after="0" w:line="240" w:lineRule="auto"/>
        <w:ind w:left="270" w:hanging="270"/>
        <w:rPr>
          <w:rFonts w:cstheme="minorHAnsi"/>
        </w:rPr>
      </w:pPr>
      <w:r w:rsidRPr="009E54C1">
        <w:rPr>
          <w:rFonts w:cstheme="minorHAnsi"/>
        </w:rPr>
        <w:t>2019-</w:t>
      </w:r>
      <w:r w:rsidR="00EE4878" w:rsidRPr="009E54C1">
        <w:rPr>
          <w:rFonts w:cstheme="minorHAnsi"/>
        </w:rPr>
        <w:t>2020</w:t>
      </w:r>
      <w:r w:rsidRPr="009E54C1">
        <w:rPr>
          <w:rFonts w:cstheme="minorHAnsi"/>
        </w:rPr>
        <w:tab/>
        <w:t>Professor &amp; Associate Department H</w:t>
      </w:r>
      <w:r w:rsidR="002415B8" w:rsidRPr="009E54C1">
        <w:rPr>
          <w:rFonts w:cstheme="minorHAnsi"/>
        </w:rPr>
        <w:t>ead</w:t>
      </w:r>
      <w:r w:rsidRPr="009E54C1">
        <w:rPr>
          <w:rFonts w:cstheme="minorHAnsi"/>
        </w:rPr>
        <w:t xml:space="preserve"> for Academic P</w:t>
      </w:r>
      <w:r w:rsidR="00C867FC" w:rsidRPr="009E54C1">
        <w:rPr>
          <w:rFonts w:cstheme="minorHAnsi"/>
        </w:rPr>
        <w:t>rograms</w:t>
      </w:r>
      <w:r w:rsidR="002415B8" w:rsidRPr="009E54C1">
        <w:rPr>
          <w:rFonts w:cstheme="minorHAnsi"/>
        </w:rPr>
        <w:t xml:space="preserve">, </w:t>
      </w:r>
      <w:r w:rsidRPr="009E54C1">
        <w:rPr>
          <w:rFonts w:cstheme="minorHAnsi"/>
        </w:rPr>
        <w:t xml:space="preserve">Recreation, Park &amp; Tourism Sciences, Texas A&amp;M University </w:t>
      </w:r>
    </w:p>
    <w:p w14:paraId="159EEF8D" w14:textId="77777777" w:rsidR="003D202D" w:rsidRPr="009E54C1" w:rsidRDefault="003D202D" w:rsidP="009550AE">
      <w:pPr>
        <w:spacing w:after="0" w:line="240" w:lineRule="auto"/>
        <w:rPr>
          <w:rFonts w:cstheme="minorHAnsi"/>
        </w:rPr>
      </w:pPr>
      <w:r w:rsidRPr="009E54C1">
        <w:rPr>
          <w:rFonts w:cstheme="minorHAnsi"/>
        </w:rPr>
        <w:t xml:space="preserve">2012-Present </w:t>
      </w:r>
      <w:r w:rsidRPr="009E54C1">
        <w:rPr>
          <w:rFonts w:cstheme="minorHAnsi"/>
        </w:rPr>
        <w:tab/>
        <w:t>Texas A&amp;M Water Degree Program</w:t>
      </w:r>
      <w:r w:rsidR="00F525E3" w:rsidRPr="009E54C1">
        <w:rPr>
          <w:rFonts w:cstheme="minorHAnsi"/>
        </w:rPr>
        <w:t xml:space="preserve"> </w:t>
      </w:r>
      <w:r w:rsidR="00385A64" w:rsidRPr="009E54C1">
        <w:rPr>
          <w:rFonts w:cstheme="minorHAnsi"/>
        </w:rPr>
        <w:t>f</w:t>
      </w:r>
      <w:r w:rsidR="00F525E3" w:rsidRPr="009E54C1">
        <w:rPr>
          <w:rFonts w:cstheme="minorHAnsi"/>
        </w:rPr>
        <w:t>aculty</w:t>
      </w:r>
    </w:p>
    <w:p w14:paraId="159EEF8E" w14:textId="77777777" w:rsidR="002415B8" w:rsidRPr="009E54C1" w:rsidRDefault="003D202D" w:rsidP="009550AE">
      <w:pPr>
        <w:spacing w:after="0" w:line="240" w:lineRule="auto"/>
        <w:rPr>
          <w:rFonts w:cstheme="minorHAnsi"/>
        </w:rPr>
      </w:pPr>
      <w:r w:rsidRPr="009E54C1">
        <w:rPr>
          <w:rFonts w:cstheme="minorHAnsi"/>
        </w:rPr>
        <w:t xml:space="preserve">2012-Present </w:t>
      </w:r>
      <w:r w:rsidR="00F525E3" w:rsidRPr="009E54C1">
        <w:rPr>
          <w:rFonts w:cstheme="minorHAnsi"/>
        </w:rPr>
        <w:tab/>
      </w:r>
      <w:r w:rsidRPr="009E54C1">
        <w:rPr>
          <w:rFonts w:cstheme="minorHAnsi"/>
        </w:rPr>
        <w:t>Professor</w:t>
      </w:r>
      <w:r w:rsidR="00F525E3" w:rsidRPr="009E54C1">
        <w:rPr>
          <w:rFonts w:cstheme="minorHAnsi"/>
        </w:rPr>
        <w:t>,</w:t>
      </w:r>
      <w:r w:rsidRPr="009E54C1">
        <w:rPr>
          <w:rFonts w:cstheme="minorHAnsi"/>
        </w:rPr>
        <w:t xml:space="preserve"> </w:t>
      </w:r>
      <w:r w:rsidR="00247B96" w:rsidRPr="009E54C1">
        <w:rPr>
          <w:rFonts w:cstheme="minorHAnsi"/>
        </w:rPr>
        <w:t xml:space="preserve">Recreation, Park &amp; Tourism Sciences, </w:t>
      </w:r>
      <w:r w:rsidRPr="009E54C1">
        <w:rPr>
          <w:rFonts w:cstheme="minorHAnsi"/>
        </w:rPr>
        <w:t>Texas A&amp;M University</w:t>
      </w:r>
    </w:p>
    <w:p w14:paraId="159EEF8F" w14:textId="77777777" w:rsidR="00F525E3" w:rsidRPr="009E54C1" w:rsidRDefault="00F525E3" w:rsidP="009550AE">
      <w:pPr>
        <w:spacing w:after="0" w:line="240" w:lineRule="auto"/>
        <w:rPr>
          <w:rFonts w:cstheme="minorHAnsi"/>
        </w:rPr>
      </w:pPr>
      <w:r w:rsidRPr="009E54C1">
        <w:rPr>
          <w:rFonts w:cstheme="minorHAnsi"/>
        </w:rPr>
        <w:t>2007-2012</w:t>
      </w:r>
      <w:r w:rsidRPr="009E54C1">
        <w:rPr>
          <w:rFonts w:cstheme="minorHAnsi"/>
        </w:rPr>
        <w:tab/>
        <w:t>Associate Professor,</w:t>
      </w:r>
      <w:r w:rsidR="00247B96" w:rsidRPr="009E54C1">
        <w:rPr>
          <w:rFonts w:cstheme="minorHAnsi"/>
        </w:rPr>
        <w:t xml:space="preserve"> Recreation, Park &amp; Tourism Sciences,</w:t>
      </w:r>
      <w:r w:rsidRPr="009E54C1">
        <w:rPr>
          <w:rFonts w:cstheme="minorHAnsi"/>
        </w:rPr>
        <w:t xml:space="preserve"> Texas A&amp;M University</w:t>
      </w:r>
    </w:p>
    <w:p w14:paraId="159EEF90" w14:textId="77777777" w:rsidR="00F525E3" w:rsidRPr="009E54C1" w:rsidRDefault="00F525E3" w:rsidP="009550AE">
      <w:pPr>
        <w:spacing w:after="0" w:line="240" w:lineRule="auto"/>
        <w:rPr>
          <w:rFonts w:cstheme="minorHAnsi"/>
        </w:rPr>
      </w:pPr>
      <w:r w:rsidRPr="009E54C1">
        <w:rPr>
          <w:rFonts w:cstheme="minorHAnsi"/>
        </w:rPr>
        <w:t>2004-2007</w:t>
      </w:r>
      <w:r w:rsidRPr="009E54C1">
        <w:rPr>
          <w:rFonts w:cstheme="minorHAnsi"/>
        </w:rPr>
        <w:tab/>
        <w:t xml:space="preserve">Assistant Professor, </w:t>
      </w:r>
      <w:r w:rsidR="00247B96" w:rsidRPr="009E54C1">
        <w:rPr>
          <w:rFonts w:cstheme="minorHAnsi"/>
        </w:rPr>
        <w:t xml:space="preserve">Recreation, Park &amp; Tourism Sciences, </w:t>
      </w:r>
      <w:r w:rsidRPr="009E54C1">
        <w:rPr>
          <w:rFonts w:cstheme="minorHAnsi"/>
        </w:rPr>
        <w:t>Texas A&amp;M University</w:t>
      </w:r>
    </w:p>
    <w:p w14:paraId="159EEF91" w14:textId="77777777" w:rsidR="003D202D" w:rsidRPr="009E54C1" w:rsidRDefault="003D202D" w:rsidP="009550AE">
      <w:pPr>
        <w:spacing w:after="0" w:line="240" w:lineRule="auto"/>
        <w:rPr>
          <w:rFonts w:cstheme="minorHAnsi"/>
        </w:rPr>
      </w:pPr>
      <w:r w:rsidRPr="009E54C1">
        <w:rPr>
          <w:rFonts w:cstheme="minorHAnsi"/>
        </w:rPr>
        <w:t>2001-2004</w:t>
      </w:r>
      <w:r w:rsidRPr="009E54C1">
        <w:rPr>
          <w:rFonts w:cstheme="minorHAnsi"/>
        </w:rPr>
        <w:tab/>
        <w:t xml:space="preserve">Assistant Professor, </w:t>
      </w:r>
      <w:r w:rsidR="00247B96" w:rsidRPr="009E54C1">
        <w:rPr>
          <w:rFonts w:cstheme="minorHAnsi"/>
        </w:rPr>
        <w:t xml:space="preserve">Parks, Recreation &amp; Tourism Management, </w:t>
      </w:r>
      <w:r w:rsidRPr="009E54C1">
        <w:rPr>
          <w:rFonts w:cstheme="minorHAnsi"/>
        </w:rPr>
        <w:t>Clemson University</w:t>
      </w:r>
    </w:p>
    <w:p w14:paraId="159EEF92" w14:textId="77777777" w:rsidR="003D202D" w:rsidRPr="00B50A5D" w:rsidRDefault="003D202D" w:rsidP="009550AE">
      <w:pPr>
        <w:spacing w:after="0" w:line="240" w:lineRule="auto"/>
        <w:rPr>
          <w:rFonts w:cstheme="minorHAnsi"/>
        </w:rPr>
      </w:pPr>
    </w:p>
    <w:p w14:paraId="159EEF93" w14:textId="7CEA4D01" w:rsidR="003D202D" w:rsidRPr="009E54C1" w:rsidRDefault="005A048B" w:rsidP="009550A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9E54C1">
        <w:rPr>
          <w:rFonts w:cstheme="minorHAnsi"/>
          <w:b/>
          <w:u w:val="single"/>
        </w:rPr>
        <w:t>PRODUCTS</w:t>
      </w:r>
      <w:r w:rsidR="006A5319">
        <w:rPr>
          <w:rFonts w:cstheme="minorHAnsi"/>
          <w:b/>
          <w:u w:val="single"/>
        </w:rPr>
        <w:t xml:space="preserve"> RELATED TO THE PROPOSED PROJECT</w:t>
      </w:r>
    </w:p>
    <w:p w14:paraId="159EEF94" w14:textId="77777777" w:rsidR="00F525E3" w:rsidRPr="00B50A5D" w:rsidRDefault="00F525E3" w:rsidP="00F525E3">
      <w:pPr>
        <w:spacing w:after="0" w:line="240" w:lineRule="auto"/>
        <w:rPr>
          <w:rFonts w:cstheme="minorHAnsi"/>
          <w:b/>
        </w:rPr>
      </w:pPr>
    </w:p>
    <w:p w14:paraId="7CD5278A" w14:textId="77777777" w:rsidR="006A5319" w:rsidRPr="00CD781E" w:rsidRDefault="006A5319" w:rsidP="006A5319">
      <w:pPr>
        <w:spacing w:after="0" w:line="240" w:lineRule="auto"/>
        <w:ind w:left="360" w:hanging="360"/>
        <w:rPr>
          <w:rFonts w:cstheme="minorHAnsi"/>
        </w:rPr>
      </w:pPr>
      <w:r w:rsidRPr="00CD781E">
        <w:rPr>
          <w:rFonts w:cstheme="minorHAnsi"/>
          <w:b/>
        </w:rPr>
        <w:t>Kyle, G. T.,</w:t>
      </w:r>
      <w:r w:rsidRPr="00CD781E">
        <w:rPr>
          <w:rFonts w:cstheme="minorHAnsi"/>
        </w:rPr>
        <w:t xml:space="preserve"> Landon, A. C., &amp; Schuett, M. A. (2021). Crowding, coping and place attachment in nature. </w:t>
      </w:r>
      <w:r w:rsidRPr="00CD781E">
        <w:rPr>
          <w:rFonts w:cstheme="minorHAnsi"/>
          <w:i/>
        </w:rPr>
        <w:t xml:space="preserve">Current Psychology. </w:t>
      </w:r>
      <w:r w:rsidRPr="00CD781E">
        <w:rPr>
          <w:rFonts w:cstheme="minorHAnsi"/>
          <w:iCs/>
        </w:rPr>
        <w:t>doi.org</w:t>
      </w:r>
      <w:r w:rsidRPr="00CD781E">
        <w:rPr>
          <w:rFonts w:cstheme="minorHAnsi"/>
          <w:i/>
        </w:rPr>
        <w:t>/</w:t>
      </w:r>
      <w:r w:rsidRPr="00CD781E">
        <w:rPr>
          <w:rFonts w:cstheme="minorHAnsi"/>
        </w:rPr>
        <w:t>10.1007/s12144-021-02523-8</w:t>
      </w:r>
    </w:p>
    <w:p w14:paraId="0659AA93" w14:textId="77777777" w:rsidR="006A5319" w:rsidRPr="00CD781E" w:rsidRDefault="006A5319" w:rsidP="006A5319">
      <w:pPr>
        <w:spacing w:after="0" w:line="240" w:lineRule="auto"/>
        <w:ind w:left="360" w:hanging="360"/>
        <w:rPr>
          <w:rFonts w:cstheme="minorHAnsi"/>
        </w:rPr>
      </w:pPr>
      <w:r w:rsidRPr="00CD781E">
        <w:rPr>
          <w:rFonts w:cstheme="minorHAnsi"/>
        </w:rPr>
        <w:t xml:space="preserve">Hoffman, J. K., </w:t>
      </w:r>
      <w:r w:rsidRPr="00CD781E">
        <w:rPr>
          <w:rFonts w:cstheme="minorHAnsi"/>
          <w:b/>
        </w:rPr>
        <w:t>Kyle, G. T.,</w:t>
      </w:r>
      <w:r w:rsidRPr="00CD781E">
        <w:rPr>
          <w:rFonts w:cstheme="minorHAnsi"/>
        </w:rPr>
        <w:t xml:space="preserve"> Treadwell, M. L., Bixler, R. P., &amp; </w:t>
      </w:r>
      <w:proofErr w:type="spellStart"/>
      <w:r w:rsidRPr="00CD781E">
        <w:rPr>
          <w:rFonts w:cstheme="minorHAnsi"/>
        </w:rPr>
        <w:t>Kreuter</w:t>
      </w:r>
      <w:proofErr w:type="spellEnd"/>
      <w:r w:rsidRPr="00CD781E">
        <w:rPr>
          <w:rFonts w:cstheme="minorHAnsi"/>
        </w:rPr>
        <w:t xml:space="preserve">, U. P. (2021). A process-oriented model of decision-making toward landscape-scale prescribed fire implementation in the Southern Great Plains, USA. </w:t>
      </w:r>
      <w:r w:rsidRPr="00CD781E">
        <w:rPr>
          <w:rFonts w:cstheme="minorHAnsi"/>
          <w:i/>
          <w:iCs/>
        </w:rPr>
        <w:t xml:space="preserve">Environmental Management. </w:t>
      </w:r>
      <w:r w:rsidRPr="00CD781E">
        <w:rPr>
          <w:rFonts w:cstheme="minorHAnsi"/>
        </w:rPr>
        <w:t>doi.org/10.1007/s00267-021-01538-y</w:t>
      </w:r>
    </w:p>
    <w:p w14:paraId="67220585" w14:textId="77777777" w:rsidR="006A5319" w:rsidRPr="009F5438" w:rsidRDefault="006A5319" w:rsidP="006A5319">
      <w:pPr>
        <w:spacing w:after="0" w:line="240" w:lineRule="auto"/>
        <w:ind w:left="360" w:hanging="360"/>
        <w:rPr>
          <w:rFonts w:ascii="Arial" w:hAnsi="Arial" w:cs="Arial"/>
          <w:color w:val="2E2E2E"/>
          <w:sz w:val="21"/>
          <w:szCs w:val="21"/>
        </w:rPr>
      </w:pPr>
      <w:r w:rsidRPr="009E54C1">
        <w:rPr>
          <w:rFonts w:cstheme="minorHAnsi"/>
          <w:b/>
        </w:rPr>
        <w:t>Kyle, G. T</w:t>
      </w:r>
      <w:r w:rsidRPr="00CD107C">
        <w:rPr>
          <w:rFonts w:cstheme="minorHAnsi"/>
        </w:rPr>
        <w:t>., &amp; Landon, A. C. (</w:t>
      </w:r>
      <w:r>
        <w:rPr>
          <w:rFonts w:cstheme="minorHAnsi"/>
        </w:rPr>
        <w:t>2021</w:t>
      </w:r>
      <w:r w:rsidRPr="00CD107C">
        <w:rPr>
          <w:rFonts w:cstheme="minorHAnsi"/>
        </w:rPr>
        <w:t xml:space="preserve">). </w:t>
      </w:r>
      <w:r>
        <w:rPr>
          <w:rFonts w:cstheme="minorHAnsi"/>
        </w:rPr>
        <w:t>Shifting setting densities and normative evaluations over time</w:t>
      </w:r>
      <w:r w:rsidRPr="00CD107C">
        <w:rPr>
          <w:rFonts w:cstheme="minorHAnsi"/>
        </w:rPr>
        <w:t xml:space="preserve">. </w:t>
      </w:r>
      <w:r>
        <w:rPr>
          <w:rFonts w:cstheme="minorHAnsi"/>
          <w:i/>
        </w:rPr>
        <w:t xml:space="preserve">Landscape </w:t>
      </w:r>
      <w:r w:rsidRPr="009F5438">
        <w:rPr>
          <w:rFonts w:cstheme="minorHAnsi"/>
          <w:i/>
        </w:rPr>
        <w:t xml:space="preserve">and Urban Planning, 208. </w:t>
      </w:r>
      <w:hyperlink r:id="rId6" w:tgtFrame="_blank" w:tooltip="Persistent link using digital object identifier" w:history="1">
        <w:r w:rsidRPr="009F5438">
          <w:rPr>
            <w:rStyle w:val="Hyperlink"/>
            <w:rFonts w:cstheme="minorHAnsi"/>
            <w:color w:val="E9711C"/>
          </w:rPr>
          <w:t>doi.org/10.1016/j.landurbplan.2020.104034</w:t>
        </w:r>
      </w:hyperlink>
      <w:r w:rsidRPr="009F5438">
        <w:rPr>
          <w:rFonts w:ascii="Arial" w:hAnsi="Arial" w:cs="Arial"/>
          <w:color w:val="2E2E2E"/>
          <w:sz w:val="21"/>
          <w:szCs w:val="21"/>
        </w:rPr>
        <w:t xml:space="preserve"> </w:t>
      </w:r>
    </w:p>
    <w:p w14:paraId="1F3AAB84" w14:textId="77777777" w:rsidR="006A5319" w:rsidRPr="009E54C1" w:rsidRDefault="006A5319" w:rsidP="006A5319">
      <w:pPr>
        <w:pStyle w:val="font8"/>
        <w:spacing w:before="0" w:beforeAutospacing="0" w:after="0" w:afterAutospacing="0"/>
        <w:ind w:left="360" w:hanging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9E54C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Dietsch, A. M., Clayton, S., Kretser, H. E., </w:t>
      </w:r>
      <w:r w:rsidRPr="009E54C1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Kyle, G. T.</w:t>
      </w:r>
      <w:r w:rsidRPr="009E54C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Ma, Z., Vercammen, A., &amp; Wallen, K. E. (2020). New directions in conservation psychology at a critical time. </w:t>
      </w:r>
      <w:r w:rsidRPr="009E54C1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Conservation Biology</w:t>
      </w:r>
      <w:r w:rsidRPr="009E54C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r w:rsidRPr="009E54C1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34</w:t>
      </w:r>
      <w:r w:rsidRPr="009E54C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(6)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1335-1338. </w:t>
      </w:r>
      <w:hyperlink r:id="rId7" w:tgtFrame="_blank" w:history="1">
        <w:r w:rsidRPr="009E54C1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doi.org/10.1111/cobi.13625</w:t>
        </w:r>
      </w:hyperlink>
    </w:p>
    <w:p w14:paraId="28D2A585" w14:textId="77777777" w:rsidR="006A5319" w:rsidRPr="009E54C1" w:rsidRDefault="006A5319" w:rsidP="006A5319">
      <w:pPr>
        <w:pStyle w:val="font8"/>
        <w:spacing w:before="0" w:beforeAutospacing="0" w:after="0" w:afterAutospacing="0"/>
        <w:ind w:left="360" w:hanging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9E54C1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Kyle, G. T.,</w:t>
      </w:r>
      <w:r w:rsidRPr="009E54C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Landon, A. C., J. J. Vaske, &amp; Wallen, K. E. (2020). Tools for assessing the psychometric adequacy of latent variables in conservation research. </w:t>
      </w:r>
      <w:r w:rsidRPr="009E54C1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Conservation Biology</w:t>
      </w:r>
      <w:r w:rsidRPr="009E54C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9E54C1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34</w:t>
      </w:r>
      <w:r w:rsidRPr="009E54C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(6)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Pr="009E54C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1353-1363.</w:t>
      </w:r>
      <w:r w:rsidRPr="009E54C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hyperlink r:id="rId8" w:tgtFrame="_blank" w:history="1">
        <w:r w:rsidRPr="009E54C1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doi.org/10.1111/cobi.13629</w:t>
        </w:r>
      </w:hyperlink>
    </w:p>
    <w:p w14:paraId="3424AC7E" w14:textId="77777777" w:rsidR="006A5319" w:rsidRPr="009E54C1" w:rsidRDefault="006A5319" w:rsidP="006A5319">
      <w:pPr>
        <w:spacing w:after="0" w:line="240" w:lineRule="auto"/>
        <w:ind w:left="360" w:hanging="360"/>
        <w:rPr>
          <w:rFonts w:cstheme="minorHAnsi"/>
        </w:rPr>
      </w:pPr>
      <w:r w:rsidRPr="009E54C1">
        <w:rPr>
          <w:rFonts w:cstheme="minorHAnsi"/>
        </w:rPr>
        <w:t xml:space="preserve">Ghasemi, B., </w:t>
      </w:r>
      <w:r w:rsidRPr="009E54C1">
        <w:rPr>
          <w:rFonts w:cstheme="minorHAnsi"/>
          <w:b/>
        </w:rPr>
        <w:t>Kyle, G. T.,</w:t>
      </w:r>
      <w:r w:rsidRPr="009E54C1">
        <w:rPr>
          <w:rFonts w:cstheme="minorHAnsi"/>
        </w:rPr>
        <w:t xml:space="preserve"> &amp; Absher, J. D. (2020). An </w:t>
      </w:r>
      <w:r>
        <w:rPr>
          <w:rFonts w:cstheme="minorHAnsi"/>
        </w:rPr>
        <w:t>e</w:t>
      </w:r>
      <w:r w:rsidRPr="009E54C1">
        <w:rPr>
          <w:rFonts w:cstheme="minorHAnsi"/>
        </w:rPr>
        <w:t xml:space="preserve">xamination of the </w:t>
      </w:r>
      <w:r>
        <w:rPr>
          <w:rFonts w:cstheme="minorHAnsi"/>
        </w:rPr>
        <w:t>s</w:t>
      </w:r>
      <w:r w:rsidRPr="009E54C1">
        <w:rPr>
          <w:rFonts w:cstheme="minorHAnsi"/>
        </w:rPr>
        <w:t>ocial-</w:t>
      </w:r>
      <w:r>
        <w:rPr>
          <w:rFonts w:cstheme="minorHAnsi"/>
        </w:rPr>
        <w:t>p</w:t>
      </w:r>
      <w:r w:rsidRPr="009E54C1">
        <w:rPr>
          <w:rFonts w:cstheme="minorHAnsi"/>
        </w:rPr>
        <w:t xml:space="preserve">sychological </w:t>
      </w:r>
      <w:r>
        <w:rPr>
          <w:rFonts w:cstheme="minorHAnsi"/>
        </w:rPr>
        <w:t>d</w:t>
      </w:r>
      <w:r w:rsidRPr="009E54C1">
        <w:rPr>
          <w:rFonts w:cstheme="minorHAnsi"/>
        </w:rPr>
        <w:t xml:space="preserve">rivers of </w:t>
      </w:r>
      <w:r>
        <w:rPr>
          <w:rFonts w:cstheme="minorHAnsi"/>
        </w:rPr>
        <w:t>h</w:t>
      </w:r>
      <w:r w:rsidRPr="009E54C1">
        <w:rPr>
          <w:rFonts w:cstheme="minorHAnsi"/>
        </w:rPr>
        <w:t xml:space="preserve">omeowner </w:t>
      </w:r>
      <w:r>
        <w:rPr>
          <w:rFonts w:cstheme="minorHAnsi"/>
        </w:rPr>
        <w:t>w</w:t>
      </w:r>
      <w:r w:rsidRPr="009E54C1">
        <w:rPr>
          <w:rFonts w:cstheme="minorHAnsi"/>
        </w:rPr>
        <w:t xml:space="preserve">ildfire </w:t>
      </w:r>
      <w:r>
        <w:rPr>
          <w:rFonts w:cstheme="minorHAnsi"/>
        </w:rPr>
        <w:t>m</w:t>
      </w:r>
      <w:r w:rsidRPr="009E54C1">
        <w:rPr>
          <w:rFonts w:cstheme="minorHAnsi"/>
        </w:rPr>
        <w:t xml:space="preserve">itigation. </w:t>
      </w:r>
      <w:r w:rsidRPr="009E54C1">
        <w:rPr>
          <w:rFonts w:cstheme="minorHAnsi"/>
          <w:i/>
        </w:rPr>
        <w:t>Journal of Environmental Psychology</w:t>
      </w:r>
      <w:r>
        <w:rPr>
          <w:rFonts w:cstheme="minorHAnsi"/>
        </w:rPr>
        <w:t xml:space="preserve">, </w:t>
      </w:r>
      <w:r>
        <w:rPr>
          <w:rFonts w:cstheme="minorHAnsi"/>
          <w:i/>
        </w:rPr>
        <w:t xml:space="preserve">70. </w:t>
      </w:r>
      <w:hyperlink r:id="rId9" w:history="1">
        <w:r w:rsidRPr="003E747D">
          <w:rPr>
            <w:rStyle w:val="Hyperlink"/>
            <w:rFonts w:cstheme="minorHAnsi"/>
          </w:rPr>
          <w:t>https://doi.org/10.1016/j.jenvp.2020.101442</w:t>
        </w:r>
      </w:hyperlink>
    </w:p>
    <w:p w14:paraId="7DFA3B0E" w14:textId="77777777" w:rsidR="006A5319" w:rsidRPr="009E54C1" w:rsidRDefault="006A5319" w:rsidP="006A5319">
      <w:pPr>
        <w:spacing w:after="0" w:line="240" w:lineRule="auto"/>
        <w:ind w:left="360" w:hanging="360"/>
        <w:rPr>
          <w:rFonts w:cstheme="minorHAnsi"/>
        </w:rPr>
      </w:pPr>
      <w:r w:rsidRPr="009E54C1">
        <w:rPr>
          <w:rFonts w:cstheme="minorHAnsi"/>
        </w:rPr>
        <w:t xml:space="preserve">Landon, A. C., Woosnam, K., </w:t>
      </w:r>
      <w:r w:rsidRPr="009E54C1">
        <w:rPr>
          <w:rFonts w:cstheme="minorHAnsi"/>
          <w:b/>
        </w:rPr>
        <w:t>Kyle, G. T.,</w:t>
      </w:r>
      <w:r w:rsidRPr="009E54C1">
        <w:rPr>
          <w:rFonts w:cstheme="minorHAnsi"/>
        </w:rPr>
        <w:t xml:space="preserve"> &amp; Keith, S. (2020). Psychological needs satisfaction and attachment to natural landscapes. </w:t>
      </w:r>
      <w:r w:rsidRPr="009E54C1">
        <w:rPr>
          <w:rFonts w:cstheme="minorHAnsi"/>
          <w:i/>
        </w:rPr>
        <w:t xml:space="preserve">Environment &amp; Behavior. </w:t>
      </w:r>
      <w:hyperlink r:id="rId10" w:history="1">
        <w:r w:rsidRPr="009E54C1">
          <w:rPr>
            <w:rStyle w:val="Hyperlink"/>
            <w:rFonts w:cstheme="minorHAnsi"/>
            <w:color w:val="006ACC"/>
            <w:shd w:val="clear" w:color="auto" w:fill="FFFFFF"/>
          </w:rPr>
          <w:t>https://doi.org/10.1177/0013916520916255</w:t>
        </w:r>
      </w:hyperlink>
    </w:p>
    <w:p w14:paraId="03B88DC3" w14:textId="77777777" w:rsidR="006A5319" w:rsidRPr="009E54C1" w:rsidRDefault="006A5319" w:rsidP="006A5319">
      <w:pPr>
        <w:spacing w:after="0" w:line="240" w:lineRule="auto"/>
        <w:ind w:left="360" w:hanging="360"/>
        <w:rPr>
          <w:rFonts w:cstheme="minorHAnsi"/>
        </w:rPr>
      </w:pPr>
      <w:r w:rsidRPr="009E54C1">
        <w:rPr>
          <w:rFonts w:cstheme="minorHAnsi"/>
        </w:rPr>
        <w:t xml:space="preserve">van Riper, C., Landon, A. C., </w:t>
      </w:r>
      <w:r w:rsidRPr="009E54C1">
        <w:rPr>
          <w:rFonts w:cstheme="minorHAnsi"/>
          <w:b/>
        </w:rPr>
        <w:t>Kyle, G. T.,</w:t>
      </w:r>
      <w:r w:rsidRPr="009E54C1">
        <w:rPr>
          <w:rFonts w:cstheme="minorHAnsi"/>
        </w:rPr>
        <w:t xml:space="preserve"> Lum, C., &amp; Absher, J. D. (2020). Values, motivations, and intention to engage in environmentally responsible behavior. </w:t>
      </w:r>
      <w:r w:rsidRPr="009E54C1">
        <w:rPr>
          <w:rFonts w:cstheme="minorHAnsi"/>
          <w:i/>
        </w:rPr>
        <w:t xml:space="preserve">Environment &amp; Behavior, 52, </w:t>
      </w:r>
      <w:r w:rsidRPr="009E54C1">
        <w:rPr>
          <w:rFonts w:cstheme="minorHAnsi"/>
        </w:rPr>
        <w:t xml:space="preserve">437-462. </w:t>
      </w:r>
      <w:hyperlink r:id="rId11" w:history="1">
        <w:r w:rsidRPr="009E54C1">
          <w:rPr>
            <w:rStyle w:val="Hyperlink"/>
            <w:rFonts w:cstheme="minorHAnsi"/>
            <w:shd w:val="clear" w:color="auto" w:fill="FFFFFF"/>
          </w:rPr>
          <w:t>https://doi.org/10.1177/0013916518807963</w:t>
        </w:r>
      </w:hyperlink>
    </w:p>
    <w:p w14:paraId="5A23271D" w14:textId="77777777" w:rsidR="006A5319" w:rsidRPr="009E54C1" w:rsidRDefault="006A5319" w:rsidP="006A5319">
      <w:pPr>
        <w:spacing w:after="0" w:line="240" w:lineRule="auto"/>
        <w:ind w:left="360" w:hanging="360"/>
        <w:rPr>
          <w:rFonts w:cstheme="minorHAnsi"/>
        </w:rPr>
      </w:pPr>
      <w:r w:rsidRPr="009E54C1">
        <w:rPr>
          <w:rFonts w:cstheme="minorHAnsi"/>
        </w:rPr>
        <w:lastRenderedPageBreak/>
        <w:t xml:space="preserve">van Riper, C., Yoon, J., </w:t>
      </w:r>
      <w:r w:rsidRPr="009E54C1">
        <w:rPr>
          <w:rFonts w:cstheme="minorHAnsi"/>
          <w:b/>
        </w:rPr>
        <w:t>Kyle, G.,</w:t>
      </w:r>
      <w:r w:rsidRPr="009E54C1">
        <w:rPr>
          <w:rFonts w:cstheme="minorHAnsi"/>
        </w:rPr>
        <w:t xml:space="preserve"> Landon, A., Wallen, K., &amp; Raymond, C. (2019). The antecedents of place attachment in the context of an Australian national park. </w:t>
      </w:r>
      <w:r w:rsidRPr="009E54C1">
        <w:rPr>
          <w:rFonts w:cstheme="minorHAnsi"/>
          <w:i/>
        </w:rPr>
        <w:t xml:space="preserve">Journal of Environmental Psychology, 61, </w:t>
      </w:r>
      <w:r w:rsidRPr="009E54C1">
        <w:rPr>
          <w:rFonts w:cstheme="minorHAnsi"/>
        </w:rPr>
        <w:t>1-9.</w:t>
      </w:r>
      <w:r w:rsidRPr="009E54C1">
        <w:rPr>
          <w:rFonts w:cstheme="minorHAnsi"/>
          <w:i/>
        </w:rPr>
        <w:t xml:space="preserve"> </w:t>
      </w:r>
      <w:hyperlink r:id="rId12" w:tgtFrame="_blank" w:history="1">
        <w:r w:rsidRPr="009E54C1">
          <w:rPr>
            <w:rStyle w:val="Hyperlink"/>
            <w:rFonts w:cstheme="minorHAnsi"/>
            <w:color w:val="337AB7"/>
            <w:shd w:val="clear" w:color="auto" w:fill="FFFFFF"/>
          </w:rPr>
          <w:t>https://doi.org/10.1016/j.jenvp.2018.11.001</w:t>
        </w:r>
      </w:hyperlink>
    </w:p>
    <w:p w14:paraId="2A7A4897" w14:textId="77777777" w:rsidR="00ED64BC" w:rsidRPr="009E54C1" w:rsidRDefault="00ED64BC" w:rsidP="00ED64BC">
      <w:pPr>
        <w:spacing w:after="0" w:line="240" w:lineRule="auto"/>
        <w:ind w:left="360" w:hanging="360"/>
        <w:rPr>
          <w:rFonts w:cstheme="minorHAnsi"/>
          <w:bCs/>
          <w:color w:val="2E414F"/>
        </w:rPr>
      </w:pPr>
      <w:r w:rsidRPr="009E54C1">
        <w:rPr>
          <w:rFonts w:cstheme="minorHAnsi"/>
        </w:rPr>
        <w:t xml:space="preserve">Landon, A. C., Woodward, R. T., Kyle, G. T., &amp; Kaiser, R. (2018). Evaluating the efficacy of an information-based residential outdoor water conservation program. </w:t>
      </w:r>
      <w:r w:rsidRPr="009E54C1">
        <w:rPr>
          <w:rFonts w:cstheme="minorHAnsi"/>
          <w:i/>
        </w:rPr>
        <w:t xml:space="preserve">Journal of Cleaner Production, 105, </w:t>
      </w:r>
      <w:r w:rsidRPr="009E54C1">
        <w:rPr>
          <w:rFonts w:cstheme="minorHAnsi"/>
        </w:rPr>
        <w:t>56-65.</w:t>
      </w:r>
      <w:r>
        <w:rPr>
          <w:rFonts w:cstheme="minorHAnsi"/>
        </w:rPr>
        <w:t xml:space="preserve"> </w:t>
      </w:r>
      <w:r w:rsidRPr="009E54C1">
        <w:rPr>
          <w:rFonts w:cstheme="minorHAnsi"/>
        </w:rPr>
        <w:t xml:space="preserve"> </w:t>
      </w:r>
      <w:r w:rsidRPr="009E54C1">
        <w:rPr>
          <w:rStyle w:val="doilabel"/>
          <w:rFonts w:cstheme="minorHAnsi"/>
          <w:color w:val="2E414F"/>
        </w:rPr>
        <w:t>DOI.org/</w:t>
      </w:r>
      <w:hyperlink r:id="rId13" w:history="1">
        <w:r w:rsidRPr="009E54C1">
          <w:rPr>
            <w:rStyle w:val="Hyperlink"/>
            <w:rFonts w:cstheme="minorHAnsi"/>
            <w:color w:val="546973"/>
          </w:rPr>
          <w:t>10.1016/J.JCLEPRO.2018.05.196</w:t>
        </w:r>
      </w:hyperlink>
    </w:p>
    <w:p w14:paraId="303F9D73" w14:textId="77777777" w:rsidR="00ED64BC" w:rsidRPr="009E54C1" w:rsidRDefault="00ED64BC" w:rsidP="00ED64BC">
      <w:pPr>
        <w:spacing w:after="0" w:line="240" w:lineRule="auto"/>
        <w:ind w:left="360" w:hanging="360"/>
        <w:rPr>
          <w:rFonts w:cstheme="minorHAnsi"/>
        </w:rPr>
      </w:pPr>
      <w:r w:rsidRPr="009E54C1">
        <w:rPr>
          <w:rFonts w:cstheme="minorHAnsi"/>
        </w:rPr>
        <w:t xml:space="preserve">Wallen, K. E., &amp; </w:t>
      </w:r>
      <w:r w:rsidRPr="009E54C1">
        <w:rPr>
          <w:rFonts w:cstheme="minorHAnsi"/>
          <w:b/>
        </w:rPr>
        <w:t>Kyle, G. T.</w:t>
      </w:r>
      <w:r w:rsidRPr="009E54C1">
        <w:rPr>
          <w:rFonts w:cstheme="minorHAnsi"/>
        </w:rPr>
        <w:t xml:space="preserve"> (2018). The efficacy of message frames on recreational boaters’ aquatic invasive species mitigation behavioral intentions. </w:t>
      </w:r>
      <w:r w:rsidRPr="009E54C1">
        <w:rPr>
          <w:rFonts w:cstheme="minorHAnsi"/>
          <w:i/>
        </w:rPr>
        <w:t xml:space="preserve">Human Dimensions of Wildlife, 23, </w:t>
      </w:r>
      <w:r w:rsidRPr="009E54C1">
        <w:rPr>
          <w:rFonts w:cstheme="minorHAnsi"/>
        </w:rPr>
        <w:t>297-312.</w:t>
      </w:r>
    </w:p>
    <w:p w14:paraId="13882164" w14:textId="77777777" w:rsidR="00ED64BC" w:rsidRPr="009E54C1" w:rsidRDefault="00ED64BC" w:rsidP="00ED64BC">
      <w:pPr>
        <w:spacing w:after="0" w:line="240" w:lineRule="auto"/>
        <w:ind w:left="360" w:hanging="360"/>
        <w:rPr>
          <w:rFonts w:cstheme="minorHAnsi"/>
        </w:rPr>
      </w:pPr>
      <w:r w:rsidRPr="009E54C1">
        <w:rPr>
          <w:rFonts w:cstheme="minorHAnsi"/>
        </w:rPr>
        <w:t xml:space="preserve">Lai, P., Lyons, K., </w:t>
      </w:r>
      <w:r w:rsidRPr="009E54C1">
        <w:rPr>
          <w:rFonts w:cstheme="minorHAnsi"/>
          <w:b/>
        </w:rPr>
        <w:t>Kyle, G. T.,</w:t>
      </w:r>
      <w:r w:rsidRPr="009E54C1">
        <w:rPr>
          <w:rFonts w:cstheme="minorHAnsi"/>
        </w:rPr>
        <w:t xml:space="preserve"> &amp; Kreuter, U. (2017). Coping with change in rural landscapes: The psychological stress of rural residents experiencing unconventional gas developments. </w:t>
      </w:r>
      <w:r w:rsidRPr="009E54C1">
        <w:rPr>
          <w:rFonts w:cstheme="minorHAnsi"/>
          <w:i/>
        </w:rPr>
        <w:t xml:space="preserve">Land Use Policy, 67, </w:t>
      </w:r>
      <w:r w:rsidRPr="009E54C1">
        <w:rPr>
          <w:rFonts w:cstheme="minorHAnsi"/>
        </w:rPr>
        <w:t xml:space="preserve">487-497. </w:t>
      </w:r>
      <w:hyperlink r:id="rId14" w:tgtFrame="_blank" w:tooltip="Persistent link using digital object identifier" w:history="1">
        <w:r w:rsidRPr="009E54C1">
          <w:rPr>
            <w:rStyle w:val="Hyperlink"/>
            <w:rFonts w:cstheme="minorHAnsi"/>
            <w:color w:val="0C7DBB"/>
          </w:rPr>
          <w:t>https://doi.org/10.1016/j.landusepol.2017.05.033</w:t>
        </w:r>
      </w:hyperlink>
      <w:r w:rsidRPr="009E54C1">
        <w:rPr>
          <w:rFonts w:cstheme="minorHAnsi"/>
        </w:rPr>
        <w:t xml:space="preserve"> </w:t>
      </w:r>
    </w:p>
    <w:p w14:paraId="6875C048" w14:textId="77777777" w:rsidR="00ED64BC" w:rsidRPr="009E54C1" w:rsidRDefault="00ED64BC" w:rsidP="00ED64BC">
      <w:pPr>
        <w:pStyle w:val="dx-doi"/>
        <w:spacing w:before="0" w:beforeAutospacing="0" w:after="0" w:afterAutospacing="0"/>
        <w:ind w:left="360" w:hanging="360"/>
        <w:rPr>
          <w:rFonts w:asciiTheme="minorHAnsi" w:hAnsiTheme="minorHAnsi" w:cstheme="minorHAnsi"/>
          <w:color w:val="333333"/>
          <w:sz w:val="22"/>
          <w:szCs w:val="22"/>
        </w:rPr>
      </w:pPr>
      <w:r w:rsidRPr="009E54C1">
        <w:rPr>
          <w:rFonts w:asciiTheme="minorHAnsi" w:hAnsiTheme="minorHAnsi" w:cstheme="minorHAnsi"/>
          <w:sz w:val="22"/>
          <w:szCs w:val="22"/>
        </w:rPr>
        <w:t xml:space="preserve">Landon, A. C., </w:t>
      </w:r>
      <w:r w:rsidRPr="009E54C1">
        <w:rPr>
          <w:rFonts w:asciiTheme="minorHAnsi" w:hAnsiTheme="minorHAnsi" w:cstheme="minorHAnsi"/>
          <w:b/>
          <w:sz w:val="22"/>
          <w:szCs w:val="22"/>
        </w:rPr>
        <w:t>Kyle, G. T.,</w:t>
      </w:r>
      <w:r w:rsidRPr="009E54C1">
        <w:rPr>
          <w:rFonts w:asciiTheme="minorHAnsi" w:hAnsiTheme="minorHAnsi" w:cstheme="minorHAnsi"/>
          <w:sz w:val="22"/>
          <w:szCs w:val="22"/>
        </w:rPr>
        <w:t xml:space="preserve"> &amp; Kaiser, R. A. (2017). An augmented norm activation model: The case of residential water use. </w:t>
      </w:r>
      <w:r w:rsidRPr="009E54C1">
        <w:rPr>
          <w:rFonts w:asciiTheme="minorHAnsi" w:hAnsiTheme="minorHAnsi" w:cstheme="minorHAnsi"/>
          <w:i/>
          <w:sz w:val="22"/>
          <w:szCs w:val="22"/>
        </w:rPr>
        <w:t xml:space="preserve">Society and Natural Resources, 30, </w:t>
      </w:r>
      <w:r w:rsidRPr="009E54C1">
        <w:rPr>
          <w:rFonts w:asciiTheme="minorHAnsi" w:hAnsiTheme="minorHAnsi" w:cstheme="minorHAnsi"/>
          <w:sz w:val="22"/>
          <w:szCs w:val="22"/>
        </w:rPr>
        <w:t xml:space="preserve">903-918. </w:t>
      </w:r>
      <w:hyperlink r:id="rId15" w:history="1">
        <w:r w:rsidRPr="009E54C1">
          <w:rPr>
            <w:rStyle w:val="Hyperlink"/>
            <w:rFonts w:asciiTheme="minorHAnsi" w:hAnsiTheme="minorHAnsi" w:cstheme="minorHAnsi"/>
            <w:color w:val="10147E"/>
            <w:sz w:val="22"/>
            <w:szCs w:val="22"/>
          </w:rPr>
          <w:t>https://doi.org/10.1080/08941920.2016.1239294</w:t>
        </w:r>
      </w:hyperlink>
    </w:p>
    <w:p w14:paraId="6CCCD28A" w14:textId="6BD17085" w:rsidR="006A5319" w:rsidRPr="00B50A5D" w:rsidRDefault="006A5319" w:rsidP="00CD781E">
      <w:pPr>
        <w:spacing w:after="0" w:line="240" w:lineRule="auto"/>
        <w:ind w:left="360" w:hanging="360"/>
        <w:rPr>
          <w:rFonts w:cstheme="minorHAnsi"/>
        </w:rPr>
      </w:pPr>
    </w:p>
    <w:p w14:paraId="2DD1A56A" w14:textId="77E480D7" w:rsidR="00074713" w:rsidRPr="009E54C1" w:rsidRDefault="00074713" w:rsidP="00074713">
      <w:pPr>
        <w:pStyle w:val="ListParagraph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u w:val="single"/>
        </w:rPr>
        <w:t>OTHER SIGNIFICANT PRO</w:t>
      </w:r>
      <w:r w:rsidR="00CB2294">
        <w:rPr>
          <w:rFonts w:cstheme="minorHAnsi"/>
          <w:b/>
          <w:u w:val="single"/>
        </w:rPr>
        <w:t>DUCTS</w:t>
      </w:r>
    </w:p>
    <w:p w14:paraId="47DF6EBF" w14:textId="77777777" w:rsidR="006A5319" w:rsidRPr="00B50A5D" w:rsidRDefault="006A5319" w:rsidP="00CD781E">
      <w:pPr>
        <w:spacing w:after="0" w:line="240" w:lineRule="auto"/>
        <w:ind w:left="360" w:hanging="360"/>
        <w:rPr>
          <w:rFonts w:cstheme="minorHAnsi"/>
        </w:rPr>
      </w:pPr>
    </w:p>
    <w:p w14:paraId="3A74AFEC" w14:textId="266C6388" w:rsidR="00CD781E" w:rsidRPr="00CD781E" w:rsidRDefault="00CD781E" w:rsidP="00CD781E">
      <w:pPr>
        <w:spacing w:after="0" w:line="240" w:lineRule="auto"/>
        <w:ind w:left="360" w:hanging="360"/>
        <w:rPr>
          <w:rFonts w:cstheme="minorHAnsi"/>
        </w:rPr>
      </w:pPr>
      <w:r w:rsidRPr="00CD781E">
        <w:rPr>
          <w:rFonts w:cstheme="minorHAnsi"/>
        </w:rPr>
        <w:t xml:space="preserve">Smith, W. E., </w:t>
      </w:r>
      <w:r w:rsidRPr="00CD781E">
        <w:rPr>
          <w:rFonts w:cstheme="minorHAnsi"/>
          <w:b/>
        </w:rPr>
        <w:t>Kyle, G. T.,</w:t>
      </w:r>
      <w:r w:rsidRPr="00CD781E">
        <w:rPr>
          <w:rFonts w:cstheme="minorHAnsi"/>
        </w:rPr>
        <w:t xml:space="preserve"> &amp; Sutton, S. (2021). Using a styles of participation self-classification measure to characterize highly specialized anglers. </w:t>
      </w:r>
      <w:r w:rsidRPr="00CD781E">
        <w:rPr>
          <w:rFonts w:cstheme="minorHAnsi"/>
          <w:i/>
          <w:iCs/>
        </w:rPr>
        <w:t>Human Dimensions of Wildlife.</w:t>
      </w:r>
      <w:r w:rsidR="00177FBF">
        <w:rPr>
          <w:rFonts w:cstheme="minorHAnsi"/>
        </w:rPr>
        <w:t xml:space="preserve"> </w:t>
      </w:r>
      <w:r w:rsidRPr="00CD781E">
        <w:rPr>
          <w:rFonts w:cstheme="minorHAnsi"/>
        </w:rPr>
        <w:t xml:space="preserve"> doi.org/</w:t>
      </w:r>
      <w:r w:rsidRPr="00CD781E">
        <w:rPr>
          <w:rFonts w:cstheme="minorHAnsi"/>
          <w:color w:val="0C387A"/>
          <w:shd w:val="clear" w:color="auto" w:fill="FFFFFF"/>
        </w:rPr>
        <w:t>10.1080/10871209.2021.1993384</w:t>
      </w:r>
    </w:p>
    <w:p w14:paraId="50028943" w14:textId="5002FBB2" w:rsidR="00CD781E" w:rsidRPr="00CD781E" w:rsidRDefault="00CD781E" w:rsidP="00CD781E">
      <w:pPr>
        <w:spacing w:after="0" w:line="240" w:lineRule="auto"/>
        <w:ind w:left="360" w:hanging="360"/>
        <w:rPr>
          <w:rFonts w:cstheme="minorHAnsi"/>
        </w:rPr>
      </w:pPr>
      <w:r w:rsidRPr="00CD781E">
        <w:rPr>
          <w:rFonts w:cstheme="minorHAnsi"/>
        </w:rPr>
        <w:t xml:space="preserve">Smith, W. E., </w:t>
      </w:r>
      <w:r w:rsidRPr="00CD781E">
        <w:rPr>
          <w:rFonts w:cstheme="minorHAnsi"/>
          <w:b/>
        </w:rPr>
        <w:t>Kyle, G. T.,</w:t>
      </w:r>
      <w:r w:rsidRPr="00CD781E">
        <w:rPr>
          <w:rFonts w:cstheme="minorHAnsi"/>
        </w:rPr>
        <w:t xml:space="preserve"> &amp; Sutton, S. (2021). Displacement and associated substitution behavior among Texas inshore fishing guides due to perceived spotted seatrout declines.</w:t>
      </w:r>
      <w:r w:rsidR="00177FBF">
        <w:rPr>
          <w:rFonts w:cstheme="minorHAnsi"/>
        </w:rPr>
        <w:t xml:space="preserve"> </w:t>
      </w:r>
      <w:r w:rsidRPr="00CD781E">
        <w:rPr>
          <w:rFonts w:cstheme="minorHAnsi"/>
        </w:rPr>
        <w:t xml:space="preserve"> </w:t>
      </w:r>
      <w:r w:rsidRPr="00CD781E">
        <w:rPr>
          <w:rFonts w:cstheme="minorHAnsi"/>
          <w:i/>
        </w:rPr>
        <w:t xml:space="preserve">Marine Policy, 131. </w:t>
      </w:r>
      <w:hyperlink r:id="rId16" w:tgtFrame="_blank" w:tooltip="Persistent link using digital object identifier" w:history="1">
        <w:r w:rsidRPr="00CD781E">
          <w:rPr>
            <w:rStyle w:val="Hyperlink"/>
            <w:rFonts w:cstheme="minorHAnsi"/>
            <w:color w:val="E9711C"/>
          </w:rPr>
          <w:t>doi.org/10.1016/j.marpol.2021.104624</w:t>
        </w:r>
      </w:hyperlink>
    </w:p>
    <w:p w14:paraId="0C58BD0A" w14:textId="246FC039" w:rsidR="00CD781E" w:rsidRPr="00CD781E" w:rsidRDefault="00CD781E" w:rsidP="00CD781E">
      <w:pPr>
        <w:spacing w:after="0" w:line="240" w:lineRule="auto"/>
        <w:ind w:left="360" w:hanging="360"/>
        <w:rPr>
          <w:rFonts w:cstheme="minorHAnsi"/>
        </w:rPr>
      </w:pPr>
      <w:r w:rsidRPr="00CD781E">
        <w:rPr>
          <w:rFonts w:cstheme="minorHAnsi"/>
        </w:rPr>
        <w:t xml:space="preserve">Ghasemi, B., &amp; </w:t>
      </w:r>
      <w:r w:rsidRPr="00CD781E">
        <w:rPr>
          <w:rFonts w:cstheme="minorHAnsi"/>
          <w:b/>
        </w:rPr>
        <w:t>Kyle, G. T</w:t>
      </w:r>
      <w:r w:rsidRPr="00CD781E">
        <w:rPr>
          <w:rFonts w:cstheme="minorHAnsi"/>
        </w:rPr>
        <w:t xml:space="preserve">. (2021). Toward moral pathways to motivate wildlife conservation. </w:t>
      </w:r>
      <w:r w:rsidRPr="00CD781E">
        <w:rPr>
          <w:rFonts w:cstheme="minorHAnsi"/>
          <w:i/>
        </w:rPr>
        <w:t>Biological Conservation.</w:t>
      </w:r>
      <w:r w:rsidR="00177FBF">
        <w:rPr>
          <w:rFonts w:cstheme="minorHAnsi"/>
        </w:rPr>
        <w:t xml:space="preserve"> </w:t>
      </w:r>
      <w:r w:rsidRPr="00CD781E">
        <w:rPr>
          <w:rFonts w:cstheme="minorHAnsi"/>
        </w:rPr>
        <w:t xml:space="preserve"> </w:t>
      </w:r>
      <w:hyperlink r:id="rId17" w:tgtFrame="_blank" w:tooltip="Persistent link using digital object identifier" w:history="1">
        <w:r w:rsidRPr="00CD781E">
          <w:rPr>
            <w:rStyle w:val="Hyperlink"/>
            <w:rFonts w:cstheme="minorHAnsi"/>
            <w:color w:val="0C7DBB"/>
          </w:rPr>
          <w:t>doi.org/10.1016/j.biocon.2021.109170</w:t>
        </w:r>
      </w:hyperlink>
    </w:p>
    <w:p w14:paraId="04CD9ECD" w14:textId="67E4504A" w:rsidR="00CD781E" w:rsidRPr="00CD781E" w:rsidRDefault="00CD781E" w:rsidP="00CD781E">
      <w:pPr>
        <w:spacing w:after="0" w:line="240" w:lineRule="auto"/>
        <w:ind w:left="360" w:hanging="360"/>
        <w:rPr>
          <w:rFonts w:cstheme="minorHAnsi"/>
        </w:rPr>
      </w:pPr>
      <w:r w:rsidRPr="00CD781E">
        <w:rPr>
          <w:rFonts w:cstheme="minorHAnsi"/>
        </w:rPr>
        <w:t xml:space="preserve">Ghasemi, B., &amp; </w:t>
      </w:r>
      <w:r w:rsidRPr="00CD781E">
        <w:rPr>
          <w:rFonts w:cstheme="minorHAnsi"/>
          <w:b/>
        </w:rPr>
        <w:t>Kyle, G. T.</w:t>
      </w:r>
      <w:r w:rsidRPr="00CD781E">
        <w:rPr>
          <w:rFonts w:cstheme="minorHAnsi"/>
        </w:rPr>
        <w:t xml:space="preserve"> (2021). On the relationship between hunters and pro-environmental intent. </w:t>
      </w:r>
      <w:r w:rsidRPr="00CD781E">
        <w:rPr>
          <w:rFonts w:cstheme="minorHAnsi"/>
          <w:i/>
        </w:rPr>
        <w:t>Human Dimensions of Wildlife.</w:t>
      </w:r>
      <w:r w:rsidR="00177FBF">
        <w:rPr>
          <w:rFonts w:cstheme="minorHAnsi"/>
          <w:i/>
        </w:rPr>
        <w:t xml:space="preserve"> </w:t>
      </w:r>
      <w:r w:rsidRPr="00CD781E">
        <w:rPr>
          <w:rFonts w:cstheme="minorHAnsi"/>
          <w:i/>
        </w:rPr>
        <w:t xml:space="preserve"> </w:t>
      </w:r>
      <w:hyperlink r:id="rId18" w:history="1">
        <w:r w:rsidRPr="00CD781E">
          <w:rPr>
            <w:rStyle w:val="Hyperlink"/>
            <w:rFonts w:cstheme="minorHAnsi"/>
            <w:color w:val="10147E"/>
          </w:rPr>
          <w:t>doi.org/10.1080/10871209.2021.1904060</w:t>
        </w:r>
      </w:hyperlink>
    </w:p>
    <w:p w14:paraId="159EEF9C" w14:textId="77777777" w:rsidR="00314D34" w:rsidRPr="009E54C1" w:rsidRDefault="00314D34" w:rsidP="003B091A">
      <w:pPr>
        <w:spacing w:after="0" w:line="240" w:lineRule="auto"/>
        <w:ind w:left="360" w:hanging="360"/>
        <w:rPr>
          <w:rFonts w:cstheme="minorHAnsi"/>
        </w:rPr>
      </w:pPr>
      <w:r w:rsidRPr="009E54C1">
        <w:rPr>
          <w:rFonts w:cstheme="minorHAnsi"/>
        </w:rPr>
        <w:t xml:space="preserve">Treglia, M. L., Landon, A. C., Fisher, R. N., </w:t>
      </w:r>
      <w:r w:rsidRPr="009E54C1">
        <w:rPr>
          <w:rFonts w:cstheme="minorHAnsi"/>
          <w:b/>
        </w:rPr>
        <w:t>Kyle, G. T.,</w:t>
      </w:r>
      <w:r w:rsidRPr="009E54C1">
        <w:rPr>
          <w:rFonts w:cstheme="minorHAnsi"/>
        </w:rPr>
        <w:t xml:space="preserve"> &amp; Fitzgerald, L. A. (2018). Multi-scale effects of land cover and urbanization on the habitat suitability of an endangered toad. </w:t>
      </w:r>
      <w:r w:rsidRPr="009E54C1">
        <w:rPr>
          <w:rFonts w:cstheme="minorHAnsi"/>
          <w:i/>
        </w:rPr>
        <w:t xml:space="preserve">Biological Conservation, </w:t>
      </w:r>
      <w:r w:rsidRPr="009E54C1">
        <w:rPr>
          <w:rFonts w:cstheme="minorHAnsi"/>
        </w:rPr>
        <w:t>228, 3210-318</w:t>
      </w:r>
      <w:r w:rsidRPr="009E54C1">
        <w:rPr>
          <w:rFonts w:cstheme="minorHAnsi"/>
          <w:i/>
        </w:rPr>
        <w:t>.</w:t>
      </w:r>
      <w:r w:rsidRPr="009E54C1">
        <w:rPr>
          <w:rFonts w:cstheme="minorHAnsi"/>
        </w:rPr>
        <w:t xml:space="preserve"> </w:t>
      </w:r>
      <w:hyperlink r:id="rId19" w:tgtFrame="_blank" w:tooltip="Persistent link using digital object identifier" w:history="1">
        <w:r w:rsidRPr="009E54C1">
          <w:rPr>
            <w:rStyle w:val="Hyperlink"/>
            <w:rFonts w:cstheme="minorHAnsi"/>
            <w:color w:val="0C7DBB"/>
          </w:rPr>
          <w:t>https://doi.org/10.1016/j.biocon.2018.10.032</w:t>
        </w:r>
      </w:hyperlink>
    </w:p>
    <w:p w14:paraId="159EEF9D" w14:textId="77777777" w:rsidR="00314D34" w:rsidRPr="009E54C1" w:rsidRDefault="00314D34" w:rsidP="003B091A">
      <w:pPr>
        <w:spacing w:after="0" w:line="240" w:lineRule="auto"/>
        <w:ind w:left="360" w:hanging="360"/>
        <w:rPr>
          <w:rFonts w:cstheme="minorHAnsi"/>
        </w:rPr>
      </w:pPr>
      <w:r w:rsidRPr="009E54C1">
        <w:rPr>
          <w:rFonts w:cstheme="minorHAnsi"/>
        </w:rPr>
        <w:t xml:space="preserve">Landon, A. C., </w:t>
      </w:r>
      <w:r w:rsidRPr="009E54C1">
        <w:rPr>
          <w:rFonts w:cstheme="minorHAnsi"/>
          <w:b/>
        </w:rPr>
        <w:t>Kyle, G. T.,</w:t>
      </w:r>
      <w:r w:rsidRPr="009E54C1">
        <w:rPr>
          <w:rFonts w:cstheme="minorHAnsi"/>
        </w:rPr>
        <w:t xml:space="preserve"> van Riper, C., Schuett, M., &amp; Park, J. (2018). Exploring the psychological dimensions of stewardship in recreational fisheries. </w:t>
      </w:r>
      <w:r w:rsidRPr="009E54C1">
        <w:rPr>
          <w:rFonts w:cstheme="minorHAnsi"/>
          <w:i/>
        </w:rPr>
        <w:t xml:space="preserve">North American Journal of Fisheries Management, 38, </w:t>
      </w:r>
      <w:r w:rsidRPr="009E54C1">
        <w:rPr>
          <w:rFonts w:cstheme="minorHAnsi"/>
        </w:rPr>
        <w:t xml:space="preserve">579-591. </w:t>
      </w:r>
      <w:hyperlink r:id="rId20" w:history="1">
        <w:r w:rsidRPr="009E54C1">
          <w:rPr>
            <w:rStyle w:val="Hyperlink"/>
            <w:rFonts w:cstheme="minorHAnsi"/>
            <w:bCs/>
            <w:color w:val="005274"/>
            <w:shd w:val="clear" w:color="auto" w:fill="FFFFFF"/>
          </w:rPr>
          <w:t>https://doi.org/10.1002/nafm.10057</w:t>
        </w:r>
      </w:hyperlink>
    </w:p>
    <w:p w14:paraId="159EEFA2" w14:textId="77777777" w:rsidR="00314D34" w:rsidRPr="009E54C1" w:rsidRDefault="00314D34" w:rsidP="003B091A">
      <w:pPr>
        <w:spacing w:after="0" w:line="240" w:lineRule="auto"/>
        <w:ind w:left="360" w:hanging="360"/>
        <w:rPr>
          <w:rFonts w:cstheme="minorHAnsi"/>
        </w:rPr>
      </w:pPr>
      <w:r w:rsidRPr="009E54C1">
        <w:rPr>
          <w:rFonts w:cstheme="minorHAnsi"/>
        </w:rPr>
        <w:t xml:space="preserve">van Riper, C. J., </w:t>
      </w:r>
      <w:r w:rsidRPr="009E54C1">
        <w:rPr>
          <w:rFonts w:cstheme="minorHAnsi"/>
          <w:b/>
        </w:rPr>
        <w:t>Kyle, G. T.,</w:t>
      </w:r>
      <w:r w:rsidRPr="009E54C1">
        <w:rPr>
          <w:rFonts w:cstheme="minorHAnsi"/>
        </w:rPr>
        <w:t xml:space="preserve"> </w:t>
      </w:r>
      <w:proofErr w:type="spellStart"/>
      <w:r w:rsidRPr="009E54C1">
        <w:rPr>
          <w:rFonts w:cstheme="minorHAnsi"/>
        </w:rPr>
        <w:t>Sherrouse</w:t>
      </w:r>
      <w:proofErr w:type="spellEnd"/>
      <w:r w:rsidRPr="009E54C1">
        <w:rPr>
          <w:rFonts w:cstheme="minorHAnsi"/>
        </w:rPr>
        <w:t xml:space="preserve">, B., Sutton, S., &amp; </w:t>
      </w:r>
      <w:proofErr w:type="spellStart"/>
      <w:r w:rsidRPr="009E54C1">
        <w:rPr>
          <w:rFonts w:cstheme="minorHAnsi"/>
        </w:rPr>
        <w:t>Bagstad</w:t>
      </w:r>
      <w:proofErr w:type="spellEnd"/>
      <w:r w:rsidRPr="009E54C1">
        <w:rPr>
          <w:rFonts w:cstheme="minorHAnsi"/>
        </w:rPr>
        <w:t xml:space="preserve">, K. (2017). Toward an understanding of perceived biodiversity values and environmental conditions in a national park. </w:t>
      </w:r>
      <w:r w:rsidRPr="009E54C1">
        <w:rPr>
          <w:rFonts w:cstheme="minorHAnsi"/>
          <w:i/>
        </w:rPr>
        <w:t xml:space="preserve">Ecological Indicators, 72, </w:t>
      </w:r>
      <w:r w:rsidRPr="009E54C1">
        <w:rPr>
          <w:rFonts w:cstheme="minorHAnsi"/>
        </w:rPr>
        <w:t>278-287.</w:t>
      </w:r>
      <w:r w:rsidR="003B091A" w:rsidRPr="009E54C1">
        <w:rPr>
          <w:rFonts w:cstheme="minorHAnsi"/>
        </w:rPr>
        <w:t xml:space="preserve"> </w:t>
      </w:r>
      <w:hyperlink r:id="rId21" w:tgtFrame="_blank" w:tooltip="Persistent link using digital object identifier" w:history="1">
        <w:r w:rsidR="003B091A" w:rsidRPr="009E54C1">
          <w:rPr>
            <w:rStyle w:val="Hyperlink"/>
            <w:rFonts w:cstheme="minorHAnsi"/>
            <w:color w:val="0C7DBB"/>
          </w:rPr>
          <w:t>https://doi.org/10.1016/j.ecolind.2016.07.029</w:t>
        </w:r>
      </w:hyperlink>
    </w:p>
    <w:p w14:paraId="159EEFA8" w14:textId="77777777" w:rsidR="005A048B" w:rsidRPr="003E329D" w:rsidRDefault="005A048B" w:rsidP="003B091A">
      <w:pPr>
        <w:spacing w:after="0" w:line="240" w:lineRule="auto"/>
        <w:ind w:left="360" w:hanging="360"/>
        <w:rPr>
          <w:rFonts w:cstheme="minorHAnsi"/>
          <w:sz w:val="20"/>
          <w:szCs w:val="20"/>
        </w:rPr>
      </w:pPr>
    </w:p>
    <w:p w14:paraId="159EEFA9" w14:textId="77777777" w:rsidR="003D202D" w:rsidRPr="009E54C1" w:rsidRDefault="003B091A" w:rsidP="00A47AD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 w:rsidRPr="009E54C1">
        <w:rPr>
          <w:rFonts w:cstheme="minorHAnsi"/>
          <w:b/>
          <w:u w:val="single"/>
        </w:rPr>
        <w:t>SYNERGISTIC ACTIVITIES</w:t>
      </w:r>
    </w:p>
    <w:p w14:paraId="159EEFAA" w14:textId="77777777" w:rsidR="00F525E3" w:rsidRPr="003E329D" w:rsidRDefault="00F525E3" w:rsidP="009550A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159EEFAB" w14:textId="77777777" w:rsidR="003B091A" w:rsidRPr="009E54C1" w:rsidRDefault="003B091A" w:rsidP="003B091A">
      <w:pPr>
        <w:spacing w:after="0" w:line="240" w:lineRule="auto"/>
        <w:rPr>
          <w:rFonts w:cstheme="minorHAnsi"/>
          <w:i/>
        </w:rPr>
      </w:pPr>
      <w:r w:rsidRPr="009E54C1">
        <w:rPr>
          <w:rFonts w:cstheme="minorHAnsi"/>
        </w:rPr>
        <w:t>2019-Present</w:t>
      </w:r>
      <w:r w:rsidRPr="009E54C1">
        <w:rPr>
          <w:rFonts w:cstheme="minorHAnsi"/>
        </w:rPr>
        <w:tab/>
        <w:t xml:space="preserve">Associate Editor, </w:t>
      </w:r>
      <w:r w:rsidRPr="009E54C1">
        <w:rPr>
          <w:rFonts w:cstheme="minorHAnsi"/>
          <w:i/>
        </w:rPr>
        <w:t xml:space="preserve">Human Dimensions of </w:t>
      </w:r>
      <w:r w:rsidR="00347708" w:rsidRPr="009E54C1">
        <w:rPr>
          <w:rFonts w:cstheme="minorHAnsi"/>
          <w:i/>
        </w:rPr>
        <w:t>Wildlife</w:t>
      </w:r>
    </w:p>
    <w:p w14:paraId="159EEFAC" w14:textId="77777777" w:rsidR="003B091A" w:rsidRPr="009E54C1" w:rsidRDefault="003B091A" w:rsidP="003B091A">
      <w:pPr>
        <w:spacing w:after="0" w:line="240" w:lineRule="auto"/>
        <w:rPr>
          <w:rFonts w:cstheme="minorHAnsi"/>
          <w:i/>
        </w:rPr>
      </w:pPr>
      <w:r w:rsidRPr="009E54C1">
        <w:rPr>
          <w:rFonts w:cstheme="minorHAnsi"/>
        </w:rPr>
        <w:t>2018-Present</w:t>
      </w:r>
      <w:r w:rsidRPr="009E54C1">
        <w:rPr>
          <w:rFonts w:cstheme="minorHAnsi"/>
        </w:rPr>
        <w:tab/>
        <w:t xml:space="preserve">Associate Editor, </w:t>
      </w:r>
      <w:r w:rsidRPr="009E54C1">
        <w:rPr>
          <w:rFonts w:cstheme="minorHAnsi"/>
          <w:i/>
        </w:rPr>
        <w:t>Society and Natural Resources</w:t>
      </w:r>
    </w:p>
    <w:p w14:paraId="159EEFAD" w14:textId="77777777" w:rsidR="003B091A" w:rsidRPr="009E54C1" w:rsidRDefault="003B091A" w:rsidP="003B091A">
      <w:pPr>
        <w:spacing w:after="0" w:line="240" w:lineRule="auto"/>
        <w:rPr>
          <w:rFonts w:cstheme="minorHAnsi"/>
          <w:i/>
        </w:rPr>
      </w:pPr>
      <w:r w:rsidRPr="009E54C1">
        <w:rPr>
          <w:rFonts w:cstheme="minorHAnsi"/>
        </w:rPr>
        <w:t>2010-Present</w:t>
      </w:r>
      <w:r w:rsidRPr="009E54C1">
        <w:rPr>
          <w:rFonts w:cstheme="minorHAnsi"/>
        </w:rPr>
        <w:tab/>
        <w:t xml:space="preserve">Associate Editor, </w:t>
      </w:r>
      <w:r w:rsidRPr="009E54C1">
        <w:rPr>
          <w:rFonts w:cstheme="minorHAnsi"/>
          <w:i/>
        </w:rPr>
        <w:t>Environment and Behavior</w:t>
      </w:r>
    </w:p>
    <w:p w14:paraId="159EEFAE" w14:textId="77777777" w:rsidR="005139A4" w:rsidRPr="009E54C1" w:rsidRDefault="005139A4" w:rsidP="003B091A">
      <w:pPr>
        <w:spacing w:after="0" w:line="240" w:lineRule="auto"/>
        <w:rPr>
          <w:rFonts w:cstheme="minorHAnsi"/>
          <w:i/>
        </w:rPr>
      </w:pPr>
      <w:r w:rsidRPr="009E54C1">
        <w:rPr>
          <w:rFonts w:cstheme="minorHAnsi"/>
        </w:rPr>
        <w:t>2013-2016</w:t>
      </w:r>
      <w:r w:rsidRPr="009E54C1">
        <w:rPr>
          <w:rFonts w:cstheme="minorHAnsi"/>
        </w:rPr>
        <w:tab/>
        <w:t xml:space="preserve">Editor-in-Chief, </w:t>
      </w:r>
      <w:r w:rsidRPr="009E54C1">
        <w:rPr>
          <w:rFonts w:cstheme="minorHAnsi"/>
          <w:i/>
        </w:rPr>
        <w:t>Leisure Sciences</w:t>
      </w:r>
    </w:p>
    <w:p w14:paraId="159EEFAF" w14:textId="77777777" w:rsidR="003B091A" w:rsidRPr="009E54C1" w:rsidRDefault="00F525E3" w:rsidP="00F525E3">
      <w:pPr>
        <w:spacing w:after="0" w:line="240" w:lineRule="auto"/>
        <w:ind w:left="1440" w:hanging="1440"/>
        <w:rPr>
          <w:rFonts w:cstheme="minorHAnsi"/>
          <w:i/>
        </w:rPr>
      </w:pPr>
      <w:r w:rsidRPr="009E54C1">
        <w:rPr>
          <w:rFonts w:cstheme="minorHAnsi"/>
        </w:rPr>
        <w:t>Teaching</w:t>
      </w:r>
      <w:r w:rsidRPr="009E54C1">
        <w:rPr>
          <w:rFonts w:cstheme="minorHAnsi"/>
        </w:rPr>
        <w:tab/>
        <w:t xml:space="preserve">Graduate: </w:t>
      </w:r>
      <w:r w:rsidRPr="009E54C1">
        <w:rPr>
          <w:rFonts w:cstheme="minorHAnsi"/>
          <w:i/>
        </w:rPr>
        <w:t>Conservation Psychology, Latent Variable Model Applications in the Human Dimensions of Natural Resources</w:t>
      </w:r>
    </w:p>
    <w:p w14:paraId="159EEFB0" w14:textId="77777777" w:rsidR="00F525E3" w:rsidRPr="009E54C1" w:rsidRDefault="00F525E3" w:rsidP="00F525E3">
      <w:pPr>
        <w:spacing w:after="0" w:line="240" w:lineRule="auto"/>
        <w:ind w:left="1440" w:hanging="1440"/>
        <w:rPr>
          <w:rFonts w:cstheme="minorHAnsi"/>
          <w:i/>
        </w:rPr>
      </w:pPr>
      <w:r w:rsidRPr="009E54C1">
        <w:rPr>
          <w:rFonts w:cstheme="minorHAnsi"/>
          <w:i/>
        </w:rPr>
        <w:tab/>
      </w:r>
      <w:r w:rsidRPr="009E54C1">
        <w:rPr>
          <w:rFonts w:cstheme="minorHAnsi"/>
        </w:rPr>
        <w:t xml:space="preserve">Undergraduate: </w:t>
      </w:r>
      <w:r w:rsidRPr="009E54C1">
        <w:rPr>
          <w:rFonts w:cstheme="minorHAnsi"/>
          <w:i/>
        </w:rPr>
        <w:t xml:space="preserve">Park Ecology &amp; Management, </w:t>
      </w:r>
      <w:r w:rsidR="00BB4CFB" w:rsidRPr="009E54C1">
        <w:rPr>
          <w:rFonts w:cstheme="minorHAnsi"/>
          <w:i/>
        </w:rPr>
        <w:t>Study Abroad in Natural Resources</w:t>
      </w:r>
      <w:r w:rsidR="001F444D" w:rsidRPr="009E54C1">
        <w:rPr>
          <w:rFonts w:cstheme="minorHAnsi"/>
          <w:i/>
        </w:rPr>
        <w:t xml:space="preserve"> (Fiji, Australia, New Zealand)</w:t>
      </w:r>
    </w:p>
    <w:sectPr w:rsidR="00F525E3" w:rsidRPr="009E5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E3E"/>
    <w:multiLevelType w:val="hybridMultilevel"/>
    <w:tmpl w:val="3CEE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6BDE"/>
    <w:multiLevelType w:val="multilevel"/>
    <w:tmpl w:val="E54E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E4108"/>
    <w:multiLevelType w:val="hybridMultilevel"/>
    <w:tmpl w:val="7E725624"/>
    <w:lvl w:ilvl="0" w:tplc="3CD88ED2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8464E"/>
    <w:multiLevelType w:val="hybridMultilevel"/>
    <w:tmpl w:val="962EED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E111F"/>
    <w:multiLevelType w:val="multilevel"/>
    <w:tmpl w:val="1756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5839C7"/>
    <w:multiLevelType w:val="hybridMultilevel"/>
    <w:tmpl w:val="C436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9570A"/>
    <w:multiLevelType w:val="multilevel"/>
    <w:tmpl w:val="AAFA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B57D9"/>
    <w:multiLevelType w:val="multilevel"/>
    <w:tmpl w:val="D5EE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C21464"/>
    <w:multiLevelType w:val="hybridMultilevel"/>
    <w:tmpl w:val="24F07FB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12D"/>
    <w:rsid w:val="00074713"/>
    <w:rsid w:val="00144398"/>
    <w:rsid w:val="00146A71"/>
    <w:rsid w:val="00177FBF"/>
    <w:rsid w:val="001F444D"/>
    <w:rsid w:val="002415B8"/>
    <w:rsid w:val="00247B96"/>
    <w:rsid w:val="00255CB4"/>
    <w:rsid w:val="002F3B66"/>
    <w:rsid w:val="00302006"/>
    <w:rsid w:val="00314D34"/>
    <w:rsid w:val="00347708"/>
    <w:rsid w:val="00385A64"/>
    <w:rsid w:val="003B091A"/>
    <w:rsid w:val="003D202D"/>
    <w:rsid w:val="003E329D"/>
    <w:rsid w:val="004D4EA7"/>
    <w:rsid w:val="005139A4"/>
    <w:rsid w:val="005A048B"/>
    <w:rsid w:val="005E65BF"/>
    <w:rsid w:val="006A5319"/>
    <w:rsid w:val="006B5940"/>
    <w:rsid w:val="006C5111"/>
    <w:rsid w:val="008F2AF9"/>
    <w:rsid w:val="00900778"/>
    <w:rsid w:val="009550AE"/>
    <w:rsid w:val="009A5C7D"/>
    <w:rsid w:val="009C6A20"/>
    <w:rsid w:val="009E54C1"/>
    <w:rsid w:val="009F5438"/>
    <w:rsid w:val="00A26C54"/>
    <w:rsid w:val="00A47ADC"/>
    <w:rsid w:val="00A917CB"/>
    <w:rsid w:val="00B50A5D"/>
    <w:rsid w:val="00B7612D"/>
    <w:rsid w:val="00BB4CFB"/>
    <w:rsid w:val="00BF4440"/>
    <w:rsid w:val="00C779F6"/>
    <w:rsid w:val="00C867FC"/>
    <w:rsid w:val="00CA6B72"/>
    <w:rsid w:val="00CB2294"/>
    <w:rsid w:val="00CD781E"/>
    <w:rsid w:val="00D13615"/>
    <w:rsid w:val="00D62A47"/>
    <w:rsid w:val="00DC042B"/>
    <w:rsid w:val="00DD1ACE"/>
    <w:rsid w:val="00DE19A5"/>
    <w:rsid w:val="00E60D5F"/>
    <w:rsid w:val="00E836FD"/>
    <w:rsid w:val="00E93363"/>
    <w:rsid w:val="00ED64BC"/>
    <w:rsid w:val="00EE4878"/>
    <w:rsid w:val="00F525E3"/>
    <w:rsid w:val="00F6239C"/>
    <w:rsid w:val="00FB2EBC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EEF7E"/>
  <w15:chartTrackingRefBased/>
  <w15:docId w15:val="{25F7E79E-A323-4212-8E61-E1C6321C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1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61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B7612D"/>
    <w:pPr>
      <w:ind w:left="720"/>
      <w:contextualSpacing/>
    </w:pPr>
  </w:style>
  <w:style w:type="paragraph" w:customStyle="1" w:styleId="dx-doi">
    <w:name w:val="dx-doi"/>
    <w:basedOn w:val="Normal"/>
    <w:rsid w:val="0031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24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ilabel">
    <w:name w:val="doi__label"/>
    <w:basedOn w:val="DefaultParagraphFont"/>
    <w:rsid w:val="009E54C1"/>
  </w:style>
  <w:style w:type="character" w:styleId="UnresolvedMention">
    <w:name w:val="Unresolved Mention"/>
    <w:basedOn w:val="DefaultParagraphFont"/>
    <w:uiPriority w:val="99"/>
    <w:semiHidden/>
    <w:unhideWhenUsed/>
    <w:rsid w:val="00E93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cobi.13629" TargetMode="External"/><Relationship Id="rId13" Type="http://schemas.openxmlformats.org/officeDocument/2006/relationships/hyperlink" Target="https://doi.org/10.1016/J.JCLEPRO.2018.05.196" TargetMode="External"/><Relationship Id="rId18" Type="http://schemas.openxmlformats.org/officeDocument/2006/relationships/hyperlink" Target="https://doi.org/10.1080/10871209.2021.1904060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16/j.ecolind.2016.07.029" TargetMode="External"/><Relationship Id="rId7" Type="http://schemas.openxmlformats.org/officeDocument/2006/relationships/hyperlink" Target="https://doi.org/10.1111/cobi.13625" TargetMode="External"/><Relationship Id="rId12" Type="http://schemas.openxmlformats.org/officeDocument/2006/relationships/hyperlink" Target="https://psycnet.apa.org/doi/10.1016/j.jenvp.2018.11.001" TargetMode="External"/><Relationship Id="rId17" Type="http://schemas.openxmlformats.org/officeDocument/2006/relationships/hyperlink" Target="https://doi.org/10.1016/j.biocon.2021.1091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marpol.2021.104624" TargetMode="External"/><Relationship Id="rId20" Type="http://schemas.openxmlformats.org/officeDocument/2006/relationships/hyperlink" Target="https://doi.org/10.1002/nafm.1005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16/j.landurbplan.2020.104034" TargetMode="External"/><Relationship Id="rId11" Type="http://schemas.openxmlformats.org/officeDocument/2006/relationships/hyperlink" Target="https://doi.org/10.1177/00139165188079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0/08941920.2016.123929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1177%2F0013916520916255" TargetMode="External"/><Relationship Id="rId19" Type="http://schemas.openxmlformats.org/officeDocument/2006/relationships/hyperlink" Target="https://doi.org/10.1016/j.biocon.2018.10.0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jenvp.2020.101442" TargetMode="External"/><Relationship Id="rId14" Type="http://schemas.openxmlformats.org/officeDocument/2006/relationships/hyperlink" Target="https://doi.org/10.1016/j.landusepol.2017.05.03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03DEF-D7B4-4339-8838-6D99B24D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Kyle</dc:creator>
  <cp:keywords/>
  <dc:description/>
  <cp:lastModifiedBy>Gerard T. Kyle</cp:lastModifiedBy>
  <cp:revision>2</cp:revision>
  <cp:lastPrinted>2020-07-16T21:40:00Z</cp:lastPrinted>
  <dcterms:created xsi:type="dcterms:W3CDTF">2022-01-07T16:42:00Z</dcterms:created>
  <dcterms:modified xsi:type="dcterms:W3CDTF">2022-01-07T16:42:00Z</dcterms:modified>
</cp:coreProperties>
</file>